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23"/>
        <w:gridCol w:w="9552"/>
      </w:tblGrid>
      <w:tr w:rsidR="00F45D76" w:rsidRPr="00F45D76" w:rsidTr="00F25F94">
        <w:tc>
          <w:tcPr>
            <w:tcW w:w="4623" w:type="dxa"/>
            <w:shd w:val="clear" w:color="auto" w:fill="auto"/>
          </w:tcPr>
          <w:p w:rsidR="00F45D76" w:rsidRPr="00F45D76" w:rsidRDefault="00F45D76" w:rsidP="00F45D76">
            <w:pPr>
              <w:widowControl w:val="0"/>
              <w:suppressLineNumbers/>
              <w:tabs>
                <w:tab w:val="left" w:pos="4515"/>
              </w:tabs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552" w:type="dxa"/>
            <w:shd w:val="clear" w:color="auto" w:fill="auto"/>
          </w:tcPr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Приложение</w:t>
            </w:r>
          </w:p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к постановлению администрации Кушвинского</w:t>
            </w:r>
          </w:p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городского округа</w:t>
            </w:r>
          </w:p>
          <w:p w:rsidR="00F45D76" w:rsidRPr="003C5CA2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от</w:t>
            </w:r>
            <w:r w:rsidR="003C5CA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11.10.2024 № 1582</w:t>
            </w:r>
            <w:bookmarkStart w:id="0" w:name="_GoBack"/>
            <w:bookmarkEnd w:id="0"/>
          </w:p>
          <w:p w:rsidR="00F45D76" w:rsidRPr="003C5CA2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93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</w:p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93" w:hanging="155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УТВЕРЖДЕН</w:t>
            </w:r>
          </w:p>
          <w:p w:rsidR="00F45D76" w:rsidRPr="00F45D76" w:rsidRDefault="00F45D76" w:rsidP="00F45D76">
            <w:pPr>
              <w:widowControl w:val="0"/>
              <w:tabs>
                <w:tab w:val="left" w:pos="5220"/>
                <w:tab w:val="left" w:pos="5475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постановлением администрации Кушвинского</w:t>
            </w:r>
          </w:p>
          <w:p w:rsidR="00F45D76" w:rsidRPr="00F45D76" w:rsidRDefault="00F45D76" w:rsidP="00F45D76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городского округа от </w:t>
            </w:r>
            <w:r w:rsidRPr="00F45D76">
              <w:rPr>
                <w:rFonts w:ascii="Liberation Serif" w:eastAsia="NSimSun" w:hAnsi="Liberation Serif" w:cs="Liberation Serif"/>
                <w:kern w:val="2"/>
                <w:sz w:val="24"/>
                <w:szCs w:val="24"/>
                <w:lang w:eastAsia="zh-CN" w:bidi="hi-IN"/>
              </w:rPr>
              <w:t>10 сентября 2024 года</w:t>
            </w: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br/>
              <w:t xml:space="preserve">№ 1395 </w:t>
            </w: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lang w:eastAsia="zh-CN" w:bidi="hi-IN"/>
              </w:rPr>
              <w:t>«</w:t>
            </w:r>
            <w:r w:rsidRPr="00F45D76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>Об утверждении Положения о порядке</w:t>
            </w:r>
            <w:r w:rsidRPr="00F45D76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br/>
              <w:t xml:space="preserve"> выявления, учета и ликвидации мест</w:t>
            </w:r>
          </w:p>
          <w:p w:rsidR="00F45D76" w:rsidRPr="00F45D76" w:rsidRDefault="00F45D76" w:rsidP="00F45D76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</w:pPr>
            <w:r w:rsidRPr="00F45D76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>несанкционированного размещения отходов и</w:t>
            </w:r>
          </w:p>
          <w:p w:rsidR="00F45D76" w:rsidRPr="00F45D76" w:rsidRDefault="00F45D76" w:rsidP="00F45D76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noProof/>
                <w:kern w:val="2"/>
                <w:sz w:val="24"/>
                <w:szCs w:val="24"/>
                <w:lang w:eastAsia="zh-CN" w:bidi="hi-IN"/>
              </w:rPr>
            </w:pPr>
            <w:r w:rsidRPr="00F45D76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>объектов, оказывающих</w:t>
            </w:r>
            <w:r w:rsidRPr="00F45D76">
              <w:rPr>
                <w:rFonts w:ascii="Liberation Serif" w:eastAsia="Times New Roman" w:hAnsi="Liberation Serif" w:cs="Liberation Serif"/>
                <w:noProof/>
                <w:kern w:val="2"/>
                <w:sz w:val="24"/>
                <w:szCs w:val="24"/>
                <w:lang w:eastAsia="zh-CN" w:bidi="hi-IN"/>
              </w:rPr>
              <w:t xml:space="preserve"> негативное воздействие на</w:t>
            </w:r>
          </w:p>
          <w:p w:rsidR="00F45D76" w:rsidRPr="00F45D76" w:rsidRDefault="00F45D76" w:rsidP="00F45D76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noProof/>
                <w:kern w:val="2"/>
                <w:sz w:val="24"/>
                <w:szCs w:val="24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noProof/>
                <w:kern w:val="2"/>
                <w:sz w:val="24"/>
                <w:szCs w:val="24"/>
                <w:lang w:eastAsia="zh-CN" w:bidi="hi-IN"/>
              </w:rPr>
              <w:t xml:space="preserve">окружающую среду, на территории Кушвинского </w:t>
            </w:r>
          </w:p>
          <w:p w:rsidR="00F45D76" w:rsidRPr="00F45D76" w:rsidRDefault="00F45D76" w:rsidP="00F45D76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noProof/>
                <w:kern w:val="2"/>
                <w:sz w:val="24"/>
                <w:szCs w:val="24"/>
                <w:lang w:eastAsia="zh-CN" w:bidi="hi-IN"/>
              </w:rPr>
              <w:t>городского округа»</w:t>
            </w:r>
          </w:p>
        </w:tc>
      </w:tr>
    </w:tbl>
    <w:p w:rsidR="00F45D76" w:rsidRPr="00F45D76" w:rsidRDefault="00F45D76" w:rsidP="00F45D76">
      <w:pPr>
        <w:widowControl w:val="0"/>
        <w:tabs>
          <w:tab w:val="left" w:pos="5070"/>
        </w:tabs>
        <w:autoSpaceDE w:val="0"/>
        <w:autoSpaceDN w:val="0"/>
        <w:spacing w:after="0" w:line="240" w:lineRule="auto"/>
        <w:ind w:firstLine="382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45D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</w:t>
      </w:r>
    </w:p>
    <w:p w:rsidR="00F45D76" w:rsidRPr="00F45D76" w:rsidRDefault="00F45D76" w:rsidP="00F45D76">
      <w:pPr>
        <w:widowControl w:val="0"/>
        <w:tabs>
          <w:tab w:val="left" w:pos="5070"/>
        </w:tabs>
        <w:autoSpaceDE w:val="0"/>
        <w:autoSpaceDN w:val="0"/>
        <w:spacing w:after="0" w:line="240" w:lineRule="auto"/>
        <w:ind w:firstLine="382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45D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</w:t>
      </w:r>
    </w:p>
    <w:p w:rsidR="00F45D76" w:rsidRPr="00F45D76" w:rsidRDefault="00F45D76" w:rsidP="00F45D76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bookmarkStart w:id="1" w:name="P191"/>
      <w:bookmarkEnd w:id="1"/>
      <w:r w:rsidRPr="00F45D7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</w:t>
      </w:r>
    </w:p>
    <w:p w:rsidR="00F45D76" w:rsidRPr="00F45D76" w:rsidRDefault="00F45D76" w:rsidP="00F45D76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45D7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рабочей группы по выявлению мест несанкционированного размещения отходов и объектов, оказывающих негативное воздействие на окружающую среду, на территории Кушвинского городского округа</w:t>
      </w:r>
    </w:p>
    <w:p w:rsidR="00F45D76" w:rsidRPr="00F45D76" w:rsidRDefault="00F45D76" w:rsidP="00F45D76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7229"/>
      </w:tblGrid>
      <w:tr w:rsidR="00F45D76" w:rsidRPr="00F45D76" w:rsidTr="00F25F94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Члены рабочей группы:</w:t>
            </w:r>
          </w:p>
        </w:tc>
      </w:tr>
      <w:tr w:rsidR="00F45D76" w:rsidRPr="00F45D76" w:rsidTr="00F25F9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Кужакова Л.Р.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- 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F45D76" w:rsidRPr="00F45D76" w:rsidTr="00F25F9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Васин Д.Г.</w:t>
            </w:r>
          </w:p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Лялина Е.Б.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- ведущий специалист Комитета по управлению муниципальным имуществом Кушвинского городского округа</w:t>
            </w:r>
          </w:p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- начальник отдела по жилищно-коммунальному хозяйству муниципального казенного учреждения Кушвинского городского округа «Комитет жилищно-коммунального хозяйства»</w:t>
            </w:r>
          </w:p>
        </w:tc>
      </w:tr>
    </w:tbl>
    <w:p w:rsidR="00FA562C" w:rsidRDefault="00FA562C" w:rsidP="00F45D76"/>
    <w:sectPr w:rsidR="00FA562C" w:rsidSect="00F45D76">
      <w:headerReference w:type="default" r:id="rId6"/>
      <w:headerReference w:type="firs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A0E" w:rsidRDefault="007F5A0E" w:rsidP="00F45D76">
      <w:pPr>
        <w:spacing w:after="0" w:line="240" w:lineRule="auto"/>
      </w:pPr>
      <w:r>
        <w:separator/>
      </w:r>
    </w:p>
  </w:endnote>
  <w:endnote w:type="continuationSeparator" w:id="0">
    <w:p w:rsidR="007F5A0E" w:rsidRDefault="007F5A0E" w:rsidP="00F45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A0E" w:rsidRDefault="007F5A0E" w:rsidP="00F45D76">
      <w:pPr>
        <w:spacing w:after="0" w:line="240" w:lineRule="auto"/>
      </w:pPr>
      <w:r>
        <w:separator/>
      </w:r>
    </w:p>
  </w:footnote>
  <w:footnote w:type="continuationSeparator" w:id="0">
    <w:p w:rsidR="007F5A0E" w:rsidRDefault="007F5A0E" w:rsidP="00F45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229988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D3635A" w:rsidRPr="00D3635A" w:rsidRDefault="00F45D76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>
          <w:rPr>
            <w:rFonts w:ascii="Liberation Serif" w:hAnsi="Liberation Serif" w:cs="Liberation Serif"/>
            <w:sz w:val="28"/>
            <w:szCs w:val="28"/>
          </w:rPr>
          <w:t>2</w:t>
        </w:r>
      </w:p>
    </w:sdtContent>
  </w:sdt>
  <w:p w:rsidR="00D3635A" w:rsidRDefault="007F5A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7712305"/>
      <w:docPartObj>
        <w:docPartGallery w:val="Page Numbers (Top of Page)"/>
        <w:docPartUnique/>
      </w:docPartObj>
    </w:sdtPr>
    <w:sdtEndPr/>
    <w:sdtContent>
      <w:p w:rsidR="00F45D76" w:rsidRDefault="00F45D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45D76" w:rsidRDefault="00F45D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D76"/>
    <w:rsid w:val="003C5CA2"/>
    <w:rsid w:val="007F5A0E"/>
    <w:rsid w:val="008A7C69"/>
    <w:rsid w:val="00952E14"/>
    <w:rsid w:val="00AE24BE"/>
    <w:rsid w:val="00F45D76"/>
    <w:rsid w:val="00F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6F83"/>
  <w15:chartTrackingRefBased/>
  <w15:docId w15:val="{2F8AA813-A64A-4398-9BFA-D8C32ECF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D7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5D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45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cp:keywords/>
  <dc:description/>
  <cp:lastModifiedBy>USER</cp:lastModifiedBy>
  <cp:revision>3</cp:revision>
  <cp:lastPrinted>2024-10-11T10:18:00Z</cp:lastPrinted>
  <dcterms:created xsi:type="dcterms:W3CDTF">2024-10-10T11:43:00Z</dcterms:created>
  <dcterms:modified xsi:type="dcterms:W3CDTF">2024-10-11T10:18:00Z</dcterms:modified>
</cp:coreProperties>
</file>